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Tampa Bay Vizsla Club Rescue</w:t>
      </w: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Adoption Application</w:t>
      </w:r>
    </w:p>
    <w:p>
      <w:pPr>
        <w:pStyle w:val="Normal.0"/>
        <w:jc w:val="center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spacing w:after="120"/>
        <w:rPr>
          <w:sz w:val="20"/>
          <w:szCs w:val="20"/>
        </w:rPr>
      </w:pPr>
    </w:p>
    <w:p>
      <w:pPr>
        <w:pStyle w:val="Normal.0"/>
        <w:spacing w:after="120"/>
      </w:pPr>
      <w:r>
        <w:rPr>
          <w:rtl w:val="0"/>
          <w:lang w:val="en-US"/>
        </w:rPr>
        <w:t>Today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Date: 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>Name(s):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>Street Address: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City/State/Zipcode: 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Phone: (include area codes) 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E-mail address(s): 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>What is the best way to reach you?</w:t>
      </w:r>
      <w:r>
        <w:rPr>
          <w:rtl w:val="0"/>
          <w:lang w:val="en-US"/>
        </w:rPr>
        <w:t xml:space="preserve"> email? </w:t>
      </w:r>
      <w:r>
        <w:rPr>
          <w:rtl w:val="0"/>
          <w:lang w:val="en-US"/>
        </w:rPr>
        <w:t>Text? Or phone call?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>What sex of dog you prefer and why? (please note that we often have a waiting list for young females)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What age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5486400</wp:posOffset>
            </wp:positionH>
            <wp:positionV relativeFrom="page">
              <wp:posOffset>457200</wp:posOffset>
            </wp:positionV>
            <wp:extent cx="1409700" cy="12001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 xml:space="preserve"> of dog do you prefer and why?  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Is there a specific dog you would like to be considered for?  (name): 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Are you planning to adopt this Vizsla for yourself? If not for you, please explain for whom:</w:t>
      </w:r>
    </w:p>
    <w:p>
      <w:pPr>
        <w:pStyle w:val="Normal.0"/>
        <w:spacing w:after="120"/>
      </w:pPr>
    </w:p>
    <w:p>
      <w:pPr>
        <w:pStyle w:val="Normal.0"/>
      </w:pPr>
      <w:r>
        <w:rPr>
          <w:rtl w:val="0"/>
        </w:rPr>
        <w:t>Many rescue dogs come with their own story, and sometimes medical or behavioral needs. Are you ready to adopt and work with a dog that has some special needs?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Would you be willing to adopt an older dog (7-8 years or older)?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Have you ever owned a dog before?  If yes, what breed, and what happened to the dog? 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What pets do you own currently? Breed? Male? Female? Neutered? Spayed?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If you have dogs, describe their behavior towards humans and other animals? </w:t>
      </w:r>
    </w:p>
    <w:p>
      <w:pPr>
        <w:pStyle w:val="Normal.0"/>
        <w:spacing w:after="120"/>
      </w:pP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  <w:rPr>
          <w:u w:val="single"/>
        </w:rPr>
      </w:pPr>
      <w:r>
        <w:rPr>
          <w:u w:val="single"/>
          <w:rtl w:val="0"/>
          <w:lang w:val="en-US"/>
        </w:rPr>
        <w:t>WORK</w:t>
      </w:r>
    </w:p>
    <w:p>
      <w:pPr>
        <w:pStyle w:val="Normal.0"/>
        <w:spacing w:after="120"/>
      </w:pPr>
      <w:r>
        <w:rPr>
          <w:u w:val="single"/>
          <w:rtl w:val="0"/>
          <w:lang w:val="en-US"/>
        </w:rPr>
        <w:t>Adult #1</w:t>
      </w:r>
    </w:p>
    <w:p>
      <w:pPr>
        <w:pStyle w:val="Normal.0"/>
        <w:spacing w:after="120"/>
      </w:pPr>
      <w:r>
        <w:rPr>
          <w:rtl w:val="0"/>
          <w:lang w:val="en-US"/>
        </w:rPr>
        <w:t xml:space="preserve">Occupation: 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What are your typical work hours?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Work at home or outside home?   </w:t>
      </w:r>
    </w:p>
    <w:p>
      <w:pPr>
        <w:pStyle w:val="Normal.0"/>
        <w:spacing w:after="120"/>
      </w:pPr>
    </w:p>
    <w:p>
      <w:pPr>
        <w:pStyle w:val="Normal.0"/>
        <w:spacing w:after="120"/>
        <w:rPr>
          <w:u w:val="single"/>
        </w:rPr>
      </w:pPr>
      <w:r>
        <w:rPr>
          <w:rtl w:val="0"/>
          <w:lang w:val="en-US"/>
        </w:rPr>
        <w:t>Describe a typical work day schedule at your house</w:t>
      </w:r>
      <w:r>
        <w:rPr>
          <w:u w:val="single"/>
          <w:rtl w:val="0"/>
          <w:lang w:val="en-US"/>
        </w:rPr>
        <w:t>: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u w:val="single"/>
          <w:rtl w:val="0"/>
          <w:lang w:val="en-US"/>
        </w:rPr>
        <w:t>Adult #2</w:t>
      </w:r>
    </w:p>
    <w:p>
      <w:pPr>
        <w:pStyle w:val="Normal.0"/>
        <w:spacing w:after="120"/>
      </w:pPr>
      <w:r>
        <w:rPr>
          <w:rtl w:val="0"/>
          <w:lang w:val="en-US"/>
        </w:rPr>
        <w:t xml:space="preserve">Occupation: 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What are your typical work hours?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Work at home or outside home?   </w:t>
      </w:r>
    </w:p>
    <w:p>
      <w:pPr>
        <w:pStyle w:val="Normal.0"/>
        <w:spacing w:after="120"/>
      </w:pPr>
    </w:p>
    <w:p>
      <w:pPr>
        <w:pStyle w:val="Normal.0"/>
        <w:spacing w:after="120"/>
        <w:rPr>
          <w:u w:val="single"/>
        </w:rPr>
      </w:pPr>
      <w:r>
        <w:rPr>
          <w:rtl w:val="0"/>
          <w:lang w:val="en-US"/>
        </w:rPr>
        <w:t>Describe a typical work day schedule at your house</w:t>
      </w:r>
      <w:r>
        <w:rPr>
          <w:u w:val="single"/>
          <w:rtl w:val="0"/>
          <w:lang w:val="en-US"/>
        </w:rPr>
        <w:t>: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u w:val="single"/>
          <w:rtl w:val="0"/>
          <w:lang w:val="en-US"/>
        </w:rPr>
        <w:t>Adult #3</w:t>
      </w:r>
    </w:p>
    <w:p>
      <w:pPr>
        <w:pStyle w:val="Normal.0"/>
        <w:spacing w:after="120"/>
      </w:pPr>
      <w:r>
        <w:rPr>
          <w:rtl w:val="0"/>
          <w:lang w:val="en-US"/>
        </w:rPr>
        <w:t xml:space="preserve">Occupation: 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What are your typical work hours?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Work at home or outside home?   </w:t>
      </w:r>
    </w:p>
    <w:p>
      <w:pPr>
        <w:pStyle w:val="Normal.0"/>
        <w:spacing w:after="120"/>
      </w:pPr>
    </w:p>
    <w:p>
      <w:pPr>
        <w:pStyle w:val="Normal.0"/>
        <w:spacing w:after="120"/>
        <w:rPr>
          <w:u w:val="single"/>
        </w:rPr>
      </w:pPr>
      <w:r>
        <w:rPr>
          <w:rtl w:val="0"/>
          <w:lang w:val="en-US"/>
        </w:rPr>
        <w:t>Describe a typical work day schedule at your house</w:t>
      </w:r>
      <w:r>
        <w:rPr>
          <w:u w:val="single"/>
          <w:rtl w:val="0"/>
          <w:lang w:val="en-US"/>
        </w:rPr>
        <w:t>: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  <w:rPr>
          <w:u w:val="single"/>
        </w:rPr>
      </w:pPr>
      <w:r>
        <w:rPr>
          <w:u w:val="single"/>
          <w:rtl w:val="0"/>
          <w:lang w:val="en-US"/>
        </w:rPr>
        <w:t>FAMILY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Are you single, married, have a roommate?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Do you have children? </w:t>
      </w:r>
    </w:p>
    <w:p>
      <w:pPr>
        <w:pStyle w:val="Normal.0"/>
        <w:spacing w:after="120"/>
      </w:pPr>
      <w:r>
        <w:rPr>
          <w:rtl w:val="0"/>
          <w:lang w:val="en-US"/>
        </w:rPr>
        <w:t xml:space="preserve"> </w:t>
      </w:r>
    </w:p>
    <w:p>
      <w:pPr>
        <w:pStyle w:val="Normal.0"/>
        <w:spacing w:after="120"/>
      </w:pPr>
      <w:r>
        <w:rPr>
          <w:rtl w:val="0"/>
          <w:lang w:val="en-US"/>
        </w:rPr>
        <w:t xml:space="preserve">What are the ages of children in the home?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Describe a typical weekend at your house: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What concerns do your family members have about owning a dog?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Does anyone in your home have allergies to pets?  If yes, please explain: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What lifestyle changes do you expect in the near future?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>In the next 5 years? (including having children, moving, retirement, a major job change, etc.):</w:t>
      </w: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Normal.0"/>
        <w:spacing w:after="120"/>
        <w:rPr>
          <w:u w:val="single"/>
        </w:rPr>
      </w:pPr>
      <w:r>
        <w:rPr>
          <w:u w:val="single"/>
          <w:rtl w:val="0"/>
          <w:lang w:val="en-US"/>
        </w:rPr>
        <w:t>HOME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Do you own your home, rent a house, or rent an apartment? 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If you rent, does your rental agreement allow you to have a dog?  (a letter from your landlord may be required prior to adoption):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Your neighborhood/property is:  rural  ___     suburban ____  urban ___  city ___ other ___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Do you have a fenced yard? 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If yes, what type of fence and how tall? </w:t>
      </w:r>
    </w:p>
    <w:p>
      <w:pPr>
        <w:pStyle w:val="Normal.0"/>
        <w:spacing w:after="120"/>
      </w:pPr>
    </w:p>
    <w:p>
      <w:pPr>
        <w:pStyle w:val="Normal.0"/>
        <w:spacing w:after="120"/>
        <w:rPr>
          <w:u w:val="single"/>
        </w:rPr>
      </w:pPr>
      <w:r>
        <w:rPr>
          <w:u w:val="single"/>
          <w:rtl w:val="0"/>
          <w:lang w:val="en-US"/>
        </w:rPr>
        <w:t>VIZSLA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How much exposure have you had to vizslas? 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If you have had a vizsla before where did you get him/her pet store, rescue, breeder? If rescue or breeder please supply name.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What qualities of the Vizsla most interest you?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How much time can you devote to training a dog?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Would you enroll your Vizsla in obedience classes if needed?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Vizslas are very sensitive dogs. Describe the steps you take when disciplining a vizsla? 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Many vizslas, especially young ones, need a tremendous amount of exercise, and leash walking is not enough.  How do you plan to exercise and socialize your dog? </w:t>
      </w: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Where will the dog sleep?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Will the dog be allowed on the couch?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Will you dog be allowed on the bed?</w:t>
      </w: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Where will the dog stay while you are working or gone from home?  Free roaming of the house? crated?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Where will the dog be when you go on vacation?</w:t>
      </w: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What arrangements will you have for your dog in case of medical or travel emergency?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Understand that a dog comes with a financial responsibilities, more than providing food and a bed. Would you be able to provide financially for veterinarian fees in case the dog becomes ill or needs medical assistance after being adopted?</w:t>
      </w: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Are you committed to owning a dog for its entire life (could be as long as 12-14 years):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Do you have a veterinarian?   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If yes, name and phone number of vet: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Have you considered purchasing a Vizsla puppy from a breeder as well as, or in addition to, adoption? </w:t>
      </w:r>
    </w:p>
    <w:p>
      <w:pPr>
        <w:pStyle w:val="Normal.0"/>
        <w:spacing w:after="120"/>
      </w:pPr>
      <w:r>
        <w:rPr>
          <w:rtl w:val="0"/>
          <w:lang w:val="en-US"/>
        </w:rPr>
        <w:t xml:space="preserve"> </w:t>
      </w:r>
    </w:p>
    <w:p>
      <w:pPr>
        <w:pStyle w:val="Normal.0"/>
        <w:spacing w:after="120"/>
      </w:pPr>
      <w:r>
        <w:rPr>
          <w:rtl w:val="0"/>
          <w:lang w:val="en-US"/>
        </w:rPr>
        <w:t xml:space="preserve">Would you be interested in receiving a list of reputable breeders in the state of Florida?  </w:t>
      </w: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Normal.0"/>
        <w:spacing w:after="120"/>
      </w:pPr>
    </w:p>
    <w:p>
      <w:pPr>
        <w:pStyle w:val="Normal.0"/>
        <w:spacing w:after="120"/>
        <w:rPr>
          <w:u w:val="single"/>
        </w:rPr>
      </w:pPr>
      <w:r>
        <w:rPr>
          <w:u w:val="single"/>
          <w:rtl w:val="0"/>
          <w:lang w:val="en-US"/>
        </w:rPr>
        <w:t>ADOPTION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>Please provide the names and telephone numbers of two references (not relatives) that we may contact:</w:t>
      </w:r>
    </w:p>
    <w:p>
      <w:pPr>
        <w:pStyle w:val="Normal.0"/>
        <w:spacing w:after="120"/>
      </w:pPr>
      <w:r>
        <w:rPr>
          <w:rtl w:val="0"/>
          <w:lang w:val="en-US"/>
        </w:rPr>
        <w:t xml:space="preserve">1.  </w:t>
      </w:r>
    </w:p>
    <w:p>
      <w:pPr>
        <w:pStyle w:val="Normal.0"/>
        <w:spacing w:after="120"/>
      </w:pPr>
      <w:r>
        <w:rPr>
          <w:rtl w:val="0"/>
          <w:lang w:val="en-US"/>
        </w:rPr>
        <w:t xml:space="preserve">2.  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rtl w:val="0"/>
          <w:lang w:val="en-US"/>
        </w:rPr>
        <w:t xml:space="preserve">May we share your application with other Vizsla rescue groups in surrounding states?  </w:t>
      </w:r>
    </w:p>
    <w:p>
      <w:pPr>
        <w:pStyle w:val="Normal.0"/>
        <w:spacing w:after="120"/>
      </w:pPr>
      <w:r>
        <w:rPr>
          <w:rtl w:val="0"/>
          <w:lang w:val="en-US"/>
        </w:rPr>
        <w:t xml:space="preserve"> </w:t>
      </w:r>
    </w:p>
    <w:p>
      <w:pPr>
        <w:pStyle w:val="Normal.0"/>
        <w:spacing w:after="120"/>
        <w:rPr>
          <w:u w:val="single"/>
        </w:rPr>
      </w:pPr>
      <w:r>
        <w:rPr>
          <w:rtl w:val="0"/>
          <w:lang w:val="en-US"/>
        </w:rPr>
        <w:t>Are you interested in helping TBVC Rescue, either by fostering, transport, home inspections, shelter pulls, etc.?  If so, how?  (answer to this question will not affect your application)</w:t>
      </w:r>
      <w:r>
        <w:rPr>
          <w:u w:val="single"/>
          <w:rtl w:val="0"/>
          <w:lang w:val="en-US"/>
        </w:rPr>
        <w:t>:</w:t>
      </w:r>
    </w:p>
    <w:p>
      <w:pPr>
        <w:pStyle w:val="Normal.0"/>
        <w:spacing w:after="120"/>
      </w:pPr>
    </w:p>
    <w:p>
      <w:pPr>
        <w:pStyle w:val="Normal.0"/>
        <w:spacing w:after="120"/>
        <w:rPr>
          <w:u w:val="single"/>
        </w:rPr>
      </w:pPr>
      <w:r>
        <w:rPr>
          <w:rtl w:val="0"/>
          <w:lang w:val="en-US"/>
        </w:rPr>
        <w:t xml:space="preserve">Is there any other information you would like us to know when considering your application?  </w:t>
      </w:r>
    </w:p>
    <w:p>
      <w:pPr>
        <w:pStyle w:val="Normal.0"/>
        <w:spacing w:after="120"/>
        <w:rPr>
          <w:u w:val="single"/>
        </w:rPr>
      </w:pPr>
    </w:p>
    <w:p>
      <w:pPr>
        <w:pStyle w:val="Normal.0"/>
        <w:spacing w:after="120"/>
        <w:rPr>
          <w:u w:val="single"/>
        </w:rPr>
      </w:pPr>
      <w:r>
        <w:rPr>
          <w:u w:val="none"/>
          <w:rtl w:val="0"/>
          <w:lang w:val="en-US"/>
        </w:rPr>
        <w:t>Considering that TBVC Rescue covers the whole state of Florida, would you be able to help with the transportation or part of the transportation of your rescue?</w:t>
      </w:r>
    </w:p>
    <w:p>
      <w:pPr>
        <w:pStyle w:val="Normal.0"/>
        <w:spacing w:after="120"/>
      </w:pPr>
    </w:p>
    <w:p>
      <w:pPr>
        <w:pStyle w:val="Normal.0"/>
        <w:spacing w:after="120"/>
      </w:pPr>
      <w:r>
        <w:rPr>
          <w:b w:val="1"/>
          <w:bCs w:val="1"/>
          <w:i w:val="1"/>
          <w:iCs w:val="1"/>
          <w:rtl w:val="0"/>
          <w:lang w:val="en-US"/>
        </w:rPr>
        <w:t xml:space="preserve">Please be aware that conditions of adoption require that you return the dog to Vizsla Rescue if you are unable to keep it for any reason, and that a home visit </w:t>
      </w:r>
      <w:r>
        <w:rPr>
          <w:b w:val="1"/>
          <w:bCs w:val="1"/>
          <w:i w:val="1"/>
          <w:iCs w:val="1"/>
          <w:rtl w:val="0"/>
          <w:lang w:val="en-US"/>
        </w:rPr>
        <w:t>will</w:t>
      </w:r>
      <w:r>
        <w:rPr>
          <w:b w:val="1"/>
          <w:bCs w:val="1"/>
          <w:i w:val="1"/>
          <w:iCs w:val="1"/>
          <w:rtl w:val="0"/>
          <w:lang w:val="en-US"/>
        </w:rPr>
        <w:t xml:space="preserve"> be required as part of the adoption approval process.  TBVC Rescue cannot provide financial support after adoption is complete.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2240" w:h="15840" w:orient="portrait"/>
      <w:pgMar w:top="1080" w:right="1440" w:bottom="108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